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24E" w:rsidRPr="005A62CD" w:rsidRDefault="004D224E" w:rsidP="005A62CD">
      <w:pPr>
        <w:spacing w:after="0" w:line="360" w:lineRule="auto"/>
        <w:jc w:val="center"/>
        <w:rPr>
          <w:rFonts w:ascii="Verdana" w:hAnsi="Verdana"/>
          <w:b/>
          <w:sz w:val="36"/>
          <w:szCs w:val="36"/>
        </w:rPr>
      </w:pPr>
      <w:r w:rsidRPr="005A62CD">
        <w:rPr>
          <w:rFonts w:ascii="Verdana" w:hAnsi="Verdana"/>
          <w:b/>
          <w:sz w:val="36"/>
          <w:szCs w:val="36"/>
        </w:rPr>
        <w:t>C</w:t>
      </w:r>
      <w:bookmarkStart w:id="0" w:name="_GoBack"/>
      <w:bookmarkEnd w:id="0"/>
      <w:r w:rsidRPr="005A62CD">
        <w:rPr>
          <w:rFonts w:ascii="Verdana" w:hAnsi="Verdana"/>
          <w:b/>
          <w:sz w:val="36"/>
          <w:szCs w:val="36"/>
        </w:rPr>
        <w:t xml:space="preserve">hapter 20 </w:t>
      </w:r>
      <w:r w:rsidR="005A62CD" w:rsidRPr="005A62CD">
        <w:rPr>
          <w:rFonts w:ascii="Verdana" w:hAnsi="Verdana"/>
          <w:b/>
          <w:sz w:val="36"/>
          <w:szCs w:val="36"/>
        </w:rPr>
        <w:t>pages 399-414</w:t>
      </w:r>
    </w:p>
    <w:p w:rsidR="004D224E" w:rsidRPr="005A62CD" w:rsidRDefault="004D224E" w:rsidP="004D224E">
      <w:pPr>
        <w:spacing w:after="0" w:line="360" w:lineRule="auto"/>
        <w:rPr>
          <w:rFonts w:ascii="Verdana" w:hAnsi="Verdana"/>
          <w:sz w:val="24"/>
          <w:szCs w:val="24"/>
        </w:rPr>
      </w:pPr>
      <w:hyperlink r:id="rId6" w:history="1">
        <w:r w:rsidRPr="005A62CD">
          <w:rPr>
            <w:rStyle w:val="Hyperlink"/>
            <w:rFonts w:ascii="Verdana" w:hAnsi="Verdana"/>
            <w:sz w:val="24"/>
            <w:szCs w:val="24"/>
          </w:rPr>
          <w:t>http://www.spellingcity.com/</w:t>
        </w:r>
      </w:hyperlink>
      <w:r w:rsidRPr="005A62CD">
        <w:rPr>
          <w:rFonts w:ascii="Verdana" w:hAnsi="Verdana"/>
          <w:sz w:val="24"/>
          <w:szCs w:val="24"/>
        </w:rPr>
        <w:t xml:space="preserve"> </w:t>
      </w:r>
    </w:p>
    <w:p w:rsidR="00575DB3" w:rsidRPr="005A62CD" w:rsidRDefault="00AE0323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>Spatial sense – An intuition about shapes and the relationships among shapes</w:t>
      </w:r>
    </w:p>
    <w:p w:rsidR="00AE0323" w:rsidRPr="005A62CD" w:rsidRDefault="00AE0323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>Tessellation – a tiling of the plane using one or more shapes in a repeated pattern with no gaps or overlaps</w:t>
      </w:r>
    </w:p>
    <w:p w:rsidR="00AE0323" w:rsidRPr="005A62CD" w:rsidRDefault="005805CC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>Regular polygon – all sides and all angles are congruent</w:t>
      </w:r>
    </w:p>
    <w:p w:rsidR="005805CC" w:rsidRPr="005A62CD" w:rsidRDefault="005805CC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>Triangle – polygon with exactly three sides</w:t>
      </w:r>
    </w:p>
    <w:p w:rsidR="005805CC" w:rsidRPr="005A62CD" w:rsidRDefault="005805CC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>Equilateral triangle – all sides are congruent</w:t>
      </w:r>
    </w:p>
    <w:p w:rsidR="005805CC" w:rsidRPr="005A62CD" w:rsidRDefault="005805CC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>Isosceles triangle – at least two sides are congruent</w:t>
      </w:r>
    </w:p>
    <w:p w:rsidR="005805CC" w:rsidRPr="005A62CD" w:rsidRDefault="005805CC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>Scalene triangle – no two sides are congruent</w:t>
      </w:r>
    </w:p>
    <w:p w:rsidR="005805CC" w:rsidRPr="005A62CD" w:rsidRDefault="008524C3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>Right triangle – has a right angle</w:t>
      </w:r>
    </w:p>
    <w:p w:rsidR="008524C3" w:rsidRPr="005A62CD" w:rsidRDefault="008524C3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>Acute triangle – all angles are smaller than a right angle</w:t>
      </w:r>
    </w:p>
    <w:p w:rsidR="008524C3" w:rsidRPr="005A62CD" w:rsidRDefault="008524C3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>Obtuse triangle – one angle is larger than a right angle</w:t>
      </w:r>
    </w:p>
    <w:p w:rsidR="008524C3" w:rsidRPr="005A62CD" w:rsidRDefault="008524C3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>Convex – a shape with no dents</w:t>
      </w:r>
    </w:p>
    <w:p w:rsidR="008524C3" w:rsidRPr="005A62CD" w:rsidRDefault="008524C3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>Quadrilaterals – four sided figure</w:t>
      </w:r>
    </w:p>
    <w:p w:rsidR="008524C3" w:rsidRPr="005A62CD" w:rsidRDefault="008524C3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>Kite- two opposing pairs of congruent adjacent sides</w:t>
      </w:r>
    </w:p>
    <w:p w:rsidR="008524C3" w:rsidRPr="005A62CD" w:rsidRDefault="008524C3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>Trapezoid – at least one pair of parallel sides</w:t>
      </w:r>
    </w:p>
    <w:p w:rsidR="008524C3" w:rsidRPr="005A62CD" w:rsidRDefault="008524C3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>Parallelogram – two pairs of parallel sides</w:t>
      </w:r>
    </w:p>
    <w:p w:rsidR="008524C3" w:rsidRPr="005A62CD" w:rsidRDefault="008524C3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 xml:space="preserve">Congruent – </w:t>
      </w:r>
      <w:r w:rsidR="00382C90" w:rsidRPr="005A62CD">
        <w:rPr>
          <w:rFonts w:ascii="Verdana" w:hAnsi="Verdana" w:cs="Arial"/>
          <w:iCs/>
          <w:color w:val="000000"/>
          <w:sz w:val="24"/>
          <w:szCs w:val="24"/>
          <w:shd w:val="clear" w:color="auto" w:fill="FFFFFF"/>
        </w:rPr>
        <w:t>Equal in size and shape</w:t>
      </w:r>
    </w:p>
    <w:p w:rsidR="008524C3" w:rsidRPr="005A62CD" w:rsidRDefault="008524C3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>Parallel – two lines that will never cross</w:t>
      </w:r>
    </w:p>
    <w:p w:rsidR="008524C3" w:rsidRPr="005A62CD" w:rsidRDefault="008524C3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>Vertices - corners</w:t>
      </w:r>
    </w:p>
    <w:p w:rsidR="008524C3" w:rsidRPr="005A62CD" w:rsidRDefault="008524C3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>Sphere – shapes with no edges and no vertices</w:t>
      </w:r>
    </w:p>
    <w:p w:rsidR="008524C3" w:rsidRPr="005A62CD" w:rsidRDefault="008524C3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>Face – a flat surface of a solid</w:t>
      </w:r>
    </w:p>
    <w:p w:rsidR="008524C3" w:rsidRPr="005A62CD" w:rsidRDefault="008524C3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 xml:space="preserve">Polyhedron </w:t>
      </w:r>
      <w:r w:rsidR="00382C90" w:rsidRPr="005A62CD">
        <w:rPr>
          <w:rFonts w:ascii="Verdana" w:hAnsi="Verdana"/>
          <w:sz w:val="24"/>
          <w:szCs w:val="24"/>
        </w:rPr>
        <w:t>– a solid bound by polygons</w:t>
      </w:r>
    </w:p>
    <w:p w:rsidR="00382C90" w:rsidRPr="005A62CD" w:rsidRDefault="00382C90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>Cylinder – two congruent, parallel faces joined by parallel lines at each of its points</w:t>
      </w:r>
    </w:p>
    <w:p w:rsidR="00382C90" w:rsidRPr="005A62CD" w:rsidRDefault="00382C90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>Prism – a cylinder with polygons for bases</w:t>
      </w:r>
    </w:p>
    <w:p w:rsidR="00382C90" w:rsidRPr="005A62CD" w:rsidRDefault="00382C90" w:rsidP="004D224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5A62CD">
        <w:rPr>
          <w:rFonts w:ascii="Verdana" w:hAnsi="Verdana"/>
          <w:sz w:val="24"/>
          <w:szCs w:val="24"/>
        </w:rPr>
        <w:t>Cone – a solid with exactly one face and a vertex that is not on the face.  Straight lines can be drawn from any point on the edge of the base to the vertex.</w:t>
      </w:r>
    </w:p>
    <w:sectPr w:rsidR="00382C90" w:rsidRPr="005A62CD" w:rsidSect="005A62CD">
      <w:pgSz w:w="12240" w:h="15840"/>
      <w:pgMar w:top="1080" w:right="720" w:bottom="10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4CCD"/>
    <w:multiLevelType w:val="hybridMultilevel"/>
    <w:tmpl w:val="3B36F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323"/>
    <w:rsid w:val="00382C90"/>
    <w:rsid w:val="004D224E"/>
    <w:rsid w:val="00575DB3"/>
    <w:rsid w:val="005805CC"/>
    <w:rsid w:val="005A62CD"/>
    <w:rsid w:val="008524C3"/>
    <w:rsid w:val="00AE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224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D22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224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D22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ellingcity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CRLONG</dc:creator>
  <cp:lastModifiedBy>CRLONG</cp:lastModifiedBy>
  <cp:revision>1</cp:revision>
  <dcterms:created xsi:type="dcterms:W3CDTF">2012-03-14T06:53:00Z</dcterms:created>
  <dcterms:modified xsi:type="dcterms:W3CDTF">2012-03-14T07:48:00Z</dcterms:modified>
</cp:coreProperties>
</file>